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014598" w:rsidTr="00B965CA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014598" w:rsidRDefault="00B965CA" w:rsidP="00B9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djelu Stipendije Grada Zagreba studentima s invaliditetom poslijediplomskih studija za akademsku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2017./2018.</w:t>
            </w:r>
          </w:p>
        </w:tc>
      </w:tr>
      <w:tr w:rsidR="00014598" w:rsidRPr="00014598" w:rsidTr="00B965CA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014598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170C97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STUDENTIMA S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09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POSLIJEDIPLOMSKIH STUDIJA</w:t>
            </w:r>
          </w:p>
          <w:p w:rsidR="0001459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2017./2018.</w:t>
            </w:r>
          </w:p>
          <w:p w:rsidR="00320A5D" w:rsidRPr="00014598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8702C0">
        <w:trPr>
          <w:trHeight w:val="293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014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014598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C7D4F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C7D4F" w:rsidRPr="00CC7D4F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mjesto rođenja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869D6" w:rsidRPr="00CC7D4F" w:rsidTr="00680FA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9D6" w:rsidRPr="00B415A7" w:rsidRDefault="00F869D6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D6" w:rsidRPr="00014598" w:rsidRDefault="00F869D6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8"/>
            </w:tblGrid>
            <w:tr w:rsidR="00F869D6" w:rsidTr="006B0428"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F869D6" w:rsidRPr="00014598" w:rsidRDefault="00F869D6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E809D6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E809D6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:rsidTr="008702C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441D0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014598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STUDIJU</w:t>
            </w:r>
          </w:p>
        </w:tc>
      </w:tr>
      <w:tr w:rsidR="006B64B5" w:rsidRPr="00CC7D4F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Upisana godina studija u akademskoj godini 2017.</w:t>
            </w:r>
            <w:r w:rsidR="00245086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14598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/2018.</w:t>
            </w:r>
            <w:r w:rsidR="00CC7D4F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3F563A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3F563A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14598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097A6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6A" w:rsidRPr="003F563A" w:rsidRDefault="00097A6A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poslijediplomski sveučilišni (doktorski) studij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poslijediplomski specijalistički studij</w:t>
            </w:r>
          </w:p>
        </w:tc>
      </w:tr>
      <w:tr w:rsidR="00320A5D" w:rsidRPr="00CC7D4F" w:rsidTr="009D539E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9E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20A5D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Studira li student poslijediplomskog studija  s dijelom radnog vremena   DA      NE</w:t>
            </w:r>
          </w:p>
        </w:tc>
      </w:tr>
      <w:tr w:rsidR="009D539E" w:rsidRPr="00CC7D4F" w:rsidTr="009D539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Default="009D539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D539E" w:rsidRPr="003F563A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Pr="003F563A" w:rsidRDefault="007449A0" w:rsidP="007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prethodnih godina diplomskog/integriranog preddiplomskog i diplomskog studija</w:t>
            </w:r>
          </w:p>
        </w:tc>
      </w:tr>
    </w:tbl>
    <w:p w:rsidR="008C72C4" w:rsidRPr="003F563A" w:rsidRDefault="008C72C4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8C72C4" w:rsidRPr="003F563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8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lang w:eastAsia="hr-HR"/>
              </w:rPr>
              <w:t>Je li student već stekao poslijediplomsko obrazovanje?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stečeni a naziv  te naziv poslijediplomskog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Koristi li student drugu novčanu stipendiju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Ako je odgovor "da", molimo navesti koju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52052" w:rsidRDefault="00752052"/>
    <w:p w:rsidR="006B7008" w:rsidRDefault="006B7008"/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320A5D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5D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Tr="00320A5D">
        <w:trPr>
          <w:trHeight w:val="1304"/>
        </w:trPr>
        <w:tc>
          <w:tcPr>
            <w:tcW w:w="680" w:type="dxa"/>
            <w:shd w:val="pct20" w:color="auto" w:fill="auto"/>
            <w:vAlign w:val="center"/>
          </w:tcPr>
          <w:p w:rsidR="006B7008" w:rsidRPr="006B7008" w:rsidRDefault="003A3E69" w:rsidP="00320A5D">
            <w:pPr>
              <w:jc w:val="center"/>
              <w:rPr>
                <w:b/>
              </w:rPr>
            </w:pPr>
            <w:r>
              <w:rPr>
                <w:b/>
                <w:shd w:val="pct20" w:color="auto" w:fill="auto"/>
              </w:rPr>
              <w:t>1</w:t>
            </w:r>
          </w:p>
        </w:tc>
        <w:tc>
          <w:tcPr>
            <w:tcW w:w="8392" w:type="dxa"/>
          </w:tcPr>
          <w:p w:rsidR="006B7008" w:rsidRPr="00EC113A" w:rsidRDefault="006B7008" w:rsidP="00EC113A">
            <w:pPr>
              <w:jc w:val="both"/>
              <w:rPr>
                <w:rFonts w:ascii="Times New Roman" w:hAnsi="Times New Roman" w:cs="Times New Roman"/>
              </w:rPr>
            </w:pPr>
            <w:r w:rsidRPr="00EC113A">
              <w:rPr>
                <w:rFonts w:ascii="Times New Roman" w:hAnsi="Times New Roman" w:cs="Times New Roman"/>
                <w:b/>
              </w:rPr>
              <w:t>Podaci o invaliditetu i stupnju oštećenja</w:t>
            </w:r>
            <w:r w:rsidRPr="00EC113A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F770CC" w:rsidRPr="00EC113A">
              <w:rPr>
                <w:rFonts w:ascii="Times New Roman" w:hAnsi="Times New Roman" w:cs="Times New Roman"/>
              </w:rPr>
              <w:t>6.9.</w:t>
            </w:r>
            <w:r w:rsidRPr="00EC113A">
              <w:rPr>
                <w:rFonts w:ascii="Times New Roman" w:hAnsi="Times New Roman" w:cs="Times New Roman"/>
              </w:rPr>
              <w:t xml:space="preserve"> Natječaja (</w:t>
            </w:r>
            <w:r w:rsidR="00EC113A" w:rsidRPr="00EC113A">
              <w:rPr>
                <w:rFonts w:ascii="Times New Roman" w:hAnsi="Times New Roman" w:cs="Times New Roman"/>
              </w:rPr>
              <w:t>n</w:t>
            </w:r>
            <w:r w:rsidR="00EC113A" w:rsidRPr="00EC113A">
              <w:rPr>
                <w:rFonts w:ascii="Times New Roman" w:eastAsia="Calibri" w:hAnsi="Times New Roman" w:cs="Times New Roman"/>
              </w:rPr>
              <w:t xml:space="preserve">alaz, mišljenje ili rješenje o invaliditetu i težini oštećenja (preslika), dokaz o korištenju pomagala vezano za dokazana oštećenja (preslika), </w:t>
            </w:r>
            <w:r w:rsidR="00EC113A" w:rsidRPr="00EC113A">
              <w:rPr>
                <w:rFonts w:ascii="Times New Roman" w:hAnsi="Times New Roman" w:cs="Times New Roman"/>
              </w:rPr>
              <w:t xml:space="preserve">potvrda centra za socijalnu skrb da kandidat  ostvaruje pravo na pomoć u kući (izvornik); </w:t>
            </w:r>
            <w:r w:rsidR="00EC113A" w:rsidRPr="00EC113A">
              <w:rPr>
                <w:rFonts w:ascii="Times New Roman" w:eastAsia="Calibri" w:hAnsi="Times New Roman" w:cs="Times New Roman"/>
              </w:rPr>
              <w:t>rješenje o ostvarivanju prava na doplatak za pomoć i njegu i dokaz o isplati za mjesec listopad 2017.;  rješenje o ostvarivanju prava na osobnu invalidninu i dokaz o isplati za mjesec listopad 2017. (preslike);</w:t>
            </w:r>
          </w:p>
        </w:tc>
      </w:tr>
      <w:tr w:rsidR="0047242D" w:rsidTr="00320A5D">
        <w:tc>
          <w:tcPr>
            <w:tcW w:w="680" w:type="dxa"/>
          </w:tcPr>
          <w:p w:rsidR="006B7008" w:rsidRPr="000258C6" w:rsidRDefault="0047242D" w:rsidP="00320A5D">
            <w:pPr>
              <w:rPr>
                <w:rFonts w:ascii="Times New Roman" w:hAnsi="Times New Roman" w:cs="Times New Roman"/>
              </w:rPr>
            </w:pPr>
            <w:r w:rsidRPr="000258C6">
              <w:rPr>
                <w:rFonts w:ascii="Times New Roman" w:hAnsi="Times New Roman" w:cs="Times New Roman"/>
              </w:rPr>
              <w:t>R</w:t>
            </w:r>
            <w:r w:rsidR="00F77034" w:rsidRPr="000258C6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0258C6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C6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Tr="00320A5D">
        <w:trPr>
          <w:trHeight w:val="1665"/>
        </w:trPr>
        <w:tc>
          <w:tcPr>
            <w:tcW w:w="680" w:type="dxa"/>
          </w:tcPr>
          <w:p w:rsidR="0047242D" w:rsidRDefault="0047242D" w:rsidP="00320A5D"/>
        </w:tc>
        <w:tc>
          <w:tcPr>
            <w:tcW w:w="8392" w:type="dxa"/>
          </w:tcPr>
          <w:p w:rsidR="0047242D" w:rsidRDefault="0047242D" w:rsidP="00320A5D">
            <w:pPr>
              <w:jc w:val="center"/>
            </w:pPr>
          </w:p>
        </w:tc>
      </w:tr>
    </w:tbl>
    <w:p w:rsidR="00752052" w:rsidRDefault="0075205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47"/>
        <w:gridCol w:w="5245"/>
        <w:gridCol w:w="1371"/>
      </w:tblGrid>
      <w:tr w:rsidR="00892214" w:rsidRPr="008C2B8A" w:rsidTr="00892214">
        <w:trPr>
          <w:trHeight w:val="454"/>
        </w:trPr>
        <w:tc>
          <w:tcPr>
            <w:tcW w:w="9072" w:type="dxa"/>
            <w:gridSpan w:val="4"/>
            <w:shd w:val="clear" w:color="000000" w:fill="FFFFFF" w:themeFill="background1"/>
            <w:noWrap/>
            <w:vAlign w:val="center"/>
          </w:tcPr>
          <w:p w:rsidR="00892214" w:rsidRPr="00892214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b/>
                <w:sz w:val="24"/>
                <w:szCs w:val="24"/>
              </w:rPr>
              <w:t>IV. PODACI O SOCIJALNOM STATUSU</w:t>
            </w:r>
            <w:r w:rsidR="0086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6B7008" w:rsidRPr="008C2B8A" w:rsidTr="008702C0">
        <w:trPr>
          <w:trHeight w:val="1047"/>
        </w:trPr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B7008" w:rsidRPr="000C1788" w:rsidRDefault="003A3E69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  <w:hideMark/>
          </w:tcPr>
          <w:p w:rsidR="006B7008" w:rsidRPr="008C2B8A" w:rsidRDefault="006B7008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socijalnom statusu s </w:t>
            </w:r>
            <w:r w:rsidR="007851C0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popisom priloženih dokaza iz </w:t>
            </w:r>
            <w:r w:rsidRPr="00F770C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točke </w:t>
            </w:r>
            <w:r w:rsidR="00F770CC" w:rsidRPr="00F770C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6.10. </w:t>
            </w:r>
            <w:r w:rsidRPr="00F770C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="00F770C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Natječaja (preslika rješenja i dokaz o isplati za mjesec listopad 2017.</w:t>
            </w:r>
            <w:r w:rsidR="00F770CC" w:rsidRPr="00F770C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Pr="00F770C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</w:tr>
      <w:tr w:rsidR="00942DAC" w:rsidRPr="00014598" w:rsidTr="008702C0">
        <w:trPr>
          <w:trHeight w:val="921"/>
        </w:trPr>
        <w:tc>
          <w:tcPr>
            <w:tcW w:w="2456" w:type="dxa"/>
            <w:gridSpan w:val="2"/>
            <w:shd w:val="clear" w:color="000000" w:fill="FFFFFF" w:themeFill="background1"/>
            <w:noWrap/>
            <w:vAlign w:val="center"/>
            <w:hideMark/>
          </w:tcPr>
          <w:p w:rsidR="00942DAC" w:rsidRPr="00014598" w:rsidRDefault="002A434B" w:rsidP="0094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</w:t>
            </w:r>
            <w:r w:rsidR="00942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="00942DAC" w:rsidRPr="00191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odnosno</w:t>
            </w:r>
            <w:r w:rsidR="00942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njegov roditelj ili osoba koja ga uzdržava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42DAC" w:rsidRDefault="00942DAC" w:rsidP="00942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Ostvaruje pravo na zajamčenu minimalnu naknadu</w:t>
            </w:r>
          </w:p>
          <w:p w:rsidR="00942DAC" w:rsidRDefault="00942DAC" w:rsidP="00942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Prima dječji dolazak</w:t>
            </w:r>
          </w:p>
          <w:p w:rsidR="00942DAC" w:rsidRPr="00942DAC" w:rsidRDefault="00D3391E" w:rsidP="00942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Prima novčanu pomoć soc. s</w:t>
            </w:r>
            <w:r w:rsidR="00942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krbi Grada Zagreba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2DAC" w:rsidRDefault="00942DAC" w:rsidP="00E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2DAC" w:rsidRPr="001917E7" w:rsidRDefault="00942DA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</w:t>
            </w:r>
            <w:r w:rsid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  <w:r w:rsidRP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NE</w:t>
            </w:r>
          </w:p>
          <w:p w:rsidR="00942DAC" w:rsidRPr="001917E7" w:rsidRDefault="00942DA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942DAC" w:rsidRPr="001917E7" w:rsidRDefault="00942DA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</w:t>
            </w:r>
            <w:r w:rsid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  <w:r w:rsidRP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NE</w:t>
            </w:r>
          </w:p>
          <w:p w:rsidR="00942DAC" w:rsidRPr="001917E7" w:rsidRDefault="00942DAC" w:rsidP="0094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942DAC" w:rsidRPr="001917E7" w:rsidRDefault="00942DA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 </w:t>
            </w:r>
            <w:r w:rsid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</w:t>
            </w:r>
            <w:r w:rsidRPr="001917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</w:t>
            </w:r>
          </w:p>
          <w:p w:rsidR="00942DAC" w:rsidRPr="00014598" w:rsidRDefault="00942DAC" w:rsidP="00E5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8702C0" w:rsidRPr="001917E7" w:rsidTr="008702C0">
        <w:trPr>
          <w:trHeight w:val="1408"/>
        </w:trPr>
        <w:tc>
          <w:tcPr>
            <w:tcW w:w="709" w:type="dxa"/>
            <w:tcBorders>
              <w:top w:val="nil"/>
            </w:tcBorders>
            <w:shd w:val="pct20" w:color="auto" w:fill="auto"/>
            <w:vAlign w:val="center"/>
          </w:tcPr>
          <w:p w:rsidR="008702C0" w:rsidRPr="001917E7" w:rsidRDefault="003A3E69" w:rsidP="00F7703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tcBorders>
              <w:top w:val="nil"/>
            </w:tcBorders>
            <w:vAlign w:val="center"/>
          </w:tcPr>
          <w:p w:rsidR="00C13373" w:rsidRPr="00220730" w:rsidRDefault="008702C0" w:rsidP="00C133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7242D">
              <w:rPr>
                <w:rFonts w:ascii="Times New Roman" w:hAnsi="Times New Roman" w:cs="Times New Roman"/>
                <w:b/>
              </w:rPr>
              <w:t>Opis drugih</w:t>
            </w:r>
            <w:r w:rsidR="002A434B">
              <w:rPr>
                <w:rFonts w:ascii="Times New Roman" w:hAnsi="Times New Roman" w:cs="Times New Roman"/>
                <w:b/>
              </w:rPr>
              <w:t xml:space="preserve"> socijalnih prilika u obitelji studenta</w:t>
            </w:r>
            <w:r w:rsidR="004F74C0" w:rsidRPr="0047242D">
              <w:rPr>
                <w:rFonts w:ascii="Times New Roman" w:hAnsi="Times New Roman" w:cs="Times New Roman"/>
              </w:rPr>
              <w:t xml:space="preserve"> </w:t>
            </w:r>
            <w:r w:rsidR="004F74C0">
              <w:rPr>
                <w:rFonts w:ascii="Times New Roman" w:hAnsi="Times New Roman" w:cs="Times New Roman"/>
              </w:rPr>
              <w:t xml:space="preserve">s </w:t>
            </w:r>
            <w:r w:rsidR="004F74C0" w:rsidRPr="0047242D">
              <w:rPr>
                <w:rFonts w:ascii="Times New Roman" w:hAnsi="Times New Roman" w:cs="Times New Roman"/>
              </w:rPr>
              <w:t xml:space="preserve">popisom priloženih dokaza iz točke </w:t>
            </w:r>
            <w:r w:rsidR="004F74C0">
              <w:rPr>
                <w:rFonts w:ascii="Times New Roman" w:hAnsi="Times New Roman" w:cs="Times New Roman"/>
              </w:rPr>
              <w:t>6.11</w:t>
            </w:r>
            <w:r w:rsidR="004F74C0" w:rsidRPr="0047242D">
              <w:rPr>
                <w:rFonts w:ascii="Times New Roman" w:hAnsi="Times New Roman" w:cs="Times New Roman"/>
              </w:rPr>
              <w:t xml:space="preserve"> Natječaja</w:t>
            </w:r>
            <w:r w:rsidR="00C13373">
              <w:rPr>
                <w:rFonts w:ascii="Times New Roman" w:hAnsi="Times New Roman" w:cs="Times New Roman"/>
              </w:rPr>
              <w:t xml:space="preserve"> </w:t>
            </w:r>
            <w:r w:rsidR="00C13373" w:rsidRPr="00220730">
              <w:rPr>
                <w:rFonts w:ascii="Times New Roman" w:hAnsi="Times New Roman" w:cs="Times New Roman"/>
              </w:rPr>
              <w:t>(</w:t>
            </w:r>
            <w:r w:rsidR="00C13373" w:rsidRPr="00220730">
              <w:rPr>
                <w:rFonts w:ascii="Times New Roman" w:eastAsia="Calibri" w:hAnsi="Times New Roman" w:cs="Times New Roman"/>
              </w:rPr>
              <w:t xml:space="preserve">ako kandidat živi u </w:t>
            </w:r>
            <w:proofErr w:type="spellStart"/>
            <w:r w:rsidR="00C13373" w:rsidRPr="00220730">
              <w:rPr>
                <w:rFonts w:ascii="Times New Roman" w:eastAsia="Calibri" w:hAnsi="Times New Roman" w:cs="Times New Roman"/>
              </w:rPr>
              <w:t>jednoroditeljskoj</w:t>
            </w:r>
            <w:proofErr w:type="spellEnd"/>
            <w:r w:rsidR="00C13373" w:rsidRPr="00220730">
              <w:rPr>
                <w:rFonts w:ascii="Times New Roman" w:eastAsia="Calibri" w:hAnsi="Times New Roman" w:cs="Times New Roman"/>
              </w:rPr>
              <w:t xml:space="preserve"> obitelji u kojoj je roditelj nezaposlen ili ako je kandidat samohrani roditelj; ili nema oba roditelja- ne boduje se ako kandidat zasnuje vlastitu obitelj; ako kandidat koristi usluge smještaja izvan vlastite obitelji, ako je roditelj ili osoba koja uzdržava kandidata osoba s invaliditetom, ako prosječan mjesečni prihod po članu kandidatova kućanstva, ostvaren u tri mjeseca prije mjeseca u kojemu je raspisan Natječaj za dodjelu Stipendije, ne prelazi 60% proračunske osnovice određene </w:t>
            </w:r>
            <w:r w:rsidR="00C13373" w:rsidRPr="00220730">
              <w:rPr>
                <w:rFonts w:ascii="Times New Roman" w:eastAsia="Calibri" w:hAnsi="Times New Roman" w:cs="Times New Roman"/>
              </w:rPr>
              <w:lastRenderedPageBreak/>
              <w:t>Zakonom o izvršavanju Državnog proračuna Republike Hrvatske za 2017. godinu)</w:t>
            </w:r>
          </w:p>
          <w:p w:rsidR="008702C0" w:rsidRPr="0047242D" w:rsidRDefault="008702C0" w:rsidP="002A43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2C0" w:rsidRPr="001917E7" w:rsidTr="008702C0">
        <w:tc>
          <w:tcPr>
            <w:tcW w:w="9072" w:type="dxa"/>
            <w:gridSpan w:val="2"/>
          </w:tcPr>
          <w:p w:rsidR="008702C0" w:rsidRPr="000258C6" w:rsidRDefault="008702C0" w:rsidP="0019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C6">
              <w:rPr>
                <w:rFonts w:ascii="Times New Roman" w:hAnsi="Times New Roman" w:cs="Times New Roman"/>
                <w:b/>
              </w:rPr>
              <w:lastRenderedPageBreak/>
              <w:t>Popis priloženih dokaza</w:t>
            </w:r>
          </w:p>
        </w:tc>
      </w:tr>
      <w:tr w:rsidR="008702C0" w:rsidRPr="001917E7" w:rsidTr="000258C6">
        <w:trPr>
          <w:trHeight w:val="1724"/>
        </w:trPr>
        <w:tc>
          <w:tcPr>
            <w:tcW w:w="709" w:type="dxa"/>
            <w:vAlign w:val="center"/>
          </w:tcPr>
          <w:p w:rsidR="008702C0" w:rsidRDefault="008702C0" w:rsidP="000258C6"/>
          <w:p w:rsidR="008702C0" w:rsidRPr="000258C6" w:rsidRDefault="008702C0" w:rsidP="000258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258C6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363" w:type="dxa"/>
          </w:tcPr>
          <w:p w:rsidR="008702C0" w:rsidRPr="001917E7" w:rsidRDefault="008702C0" w:rsidP="001917E7">
            <w:pPr>
              <w:spacing w:after="200" w:line="276" w:lineRule="auto"/>
            </w:pPr>
          </w:p>
        </w:tc>
      </w:tr>
    </w:tbl>
    <w:p w:rsidR="002A434B" w:rsidRDefault="002A434B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42" w:rsidRPr="009C1FAE" w:rsidRDefault="00A47342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9A">
        <w:rPr>
          <w:rFonts w:ascii="Times New Roman" w:hAnsi="Times New Roman" w:cs="Times New Roman"/>
          <w:b/>
          <w:sz w:val="24"/>
          <w:szCs w:val="24"/>
        </w:rPr>
        <w:t>V.</w:t>
      </w:r>
      <w:r w:rsidR="0054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89A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 w:rsidR="003B0442">
        <w:rPr>
          <w:rFonts w:ascii="Times New Roman" w:hAnsi="Times New Roman" w:cs="Times New Roman"/>
          <w:b/>
          <w:sz w:val="24"/>
          <w:szCs w:val="24"/>
        </w:rPr>
        <w:t xml:space="preserve">OBAVEZNE </w:t>
      </w:r>
      <w:r w:rsidRPr="00AF289A">
        <w:rPr>
          <w:rFonts w:ascii="Times New Roman" w:hAnsi="Times New Roman" w:cs="Times New Roman"/>
          <w:b/>
          <w:sz w:val="24"/>
          <w:szCs w:val="24"/>
        </w:rPr>
        <w:t>DOKUMENTACIJE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8079"/>
      </w:tblGrid>
      <w:tr w:rsidR="008702C0" w:rsidRPr="00CC7D4F" w:rsidTr="007449A0">
        <w:trPr>
          <w:trHeight w:val="1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B97B74" w:rsidRDefault="008702C0" w:rsidP="000258C6">
            <w:pPr>
              <w:rPr>
                <w:b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92588A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0" w:rsidRPr="00764B75" w:rsidRDefault="008702C0" w:rsidP="0092588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1.Dokaz o državljanstvu: domovnica (preslika), 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elektronički izvod iz knjige državljana, važeća osobna iskaznica (preslika obje strane), vojna iskaznica (preslika svih strana), važeća putovnica (preslika)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>;</w:t>
            </w:r>
          </w:p>
          <w:p w:rsidR="00B741A2" w:rsidRPr="00764B75" w:rsidRDefault="00B741A2" w:rsidP="00B741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>Sukladno Zakonu o zaštiti osobnih podataka, dajem suglasnost Gradskom uredu za socijalnu zaštitu i osobe s invaliditetom da izvrši provjeru podataka</w:t>
            </w:r>
            <w:r w:rsidR="00AA0FFE"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državljanstvu kandidata za</w:t>
            </w:r>
            <w:r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dodjelu Stipendije, a u svrhu dodjele Stipendije Grada Zagreba studentima s invaliditetom poslijediplomskih studija: </w:t>
            </w:r>
          </w:p>
          <w:p w:rsidR="00B741A2" w:rsidRPr="00764B75" w:rsidRDefault="00B741A2" w:rsidP="00B741A2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8702C0" w:rsidRPr="00764B75" w:rsidRDefault="008702C0" w:rsidP="009258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2. Izvadak iz matice rođenih (preslika) ili elektronički izvod iz matice rođenih;</w:t>
            </w:r>
          </w:p>
          <w:p w:rsidR="0097755B" w:rsidRPr="00764B75" w:rsidRDefault="0097755B" w:rsidP="0097755B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>Sukladno Zakonu o zaštiti osobnih podataka, dajem suglasnost Gradskom uredu za socijalnu zaštitu i osobe s invaliditetom da izvrši provjeru podataka koje sad</w:t>
            </w:r>
            <w:r w:rsidR="00C23BE9"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rži izvadak iz matice rođenih </w:t>
            </w:r>
            <w:r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kandidata za dodjelu Stipendije, a u svrhu dodjele Stipendije Grada Zagreba studentima s invaliditetom poslijediplomskih studija:</w:t>
            </w:r>
          </w:p>
          <w:p w:rsidR="007B6F4A" w:rsidRPr="00764B75" w:rsidRDefault="007B6F4A" w:rsidP="0097755B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7755B" w:rsidRPr="00764B75" w:rsidRDefault="0097755B" w:rsidP="0097755B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8702C0" w:rsidRPr="00764B75" w:rsidRDefault="008702C0" w:rsidP="0092588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3. Uvjerenje o prebivalištu za podnositelja prijave  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 xml:space="preserve">ne starije od dana objave Natječaja 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(izvornik) ili 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elektronički zapis o prebivalištu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 (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ne stariji od dana objave Natječaja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>);</w:t>
            </w:r>
          </w:p>
          <w:p w:rsidR="005A5264" w:rsidRPr="00764B75" w:rsidRDefault="005419AD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4. Potvrda</w:t>
            </w:r>
            <w:r w:rsidR="005A5264" w:rsidRPr="00764B75">
              <w:rPr>
                <w:rFonts w:ascii="Times New Roman" w:eastAsia="Calibri" w:hAnsi="Times New Roman" w:cs="Times New Roman"/>
                <w:lang w:eastAsia="hr-HR"/>
              </w:rPr>
              <w:t xml:space="preserve"> o  upisu semestra/ godine  poslijediplomskog studija u akademskoj godini 2017./2018. (izvornik ); </w:t>
            </w:r>
          </w:p>
          <w:p w:rsidR="005A5264" w:rsidRPr="00764B75" w:rsidRDefault="005A5264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A5264" w:rsidRPr="00764B75" w:rsidRDefault="005419AD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 Potvrda</w:t>
            </w:r>
            <w:r w:rsidR="005A5264" w:rsidRPr="00764B75">
              <w:rPr>
                <w:rFonts w:ascii="Times New Roman" w:eastAsia="Times New Roman" w:hAnsi="Times New Roman" w:cs="Times New Roman"/>
                <w:lang w:eastAsia="hr-HR"/>
              </w:rPr>
              <w:t xml:space="preserve"> o godini upisa na prvu godinu poslijediplomskog studija (</w:t>
            </w:r>
            <w:r w:rsidR="005A5264" w:rsidRPr="00764B75">
              <w:rPr>
                <w:rFonts w:ascii="Times New Roman" w:eastAsia="Calibri" w:hAnsi="Times New Roman" w:cs="Times New Roman"/>
                <w:lang w:eastAsia="hr-HR"/>
              </w:rPr>
              <w:t>izvornik);</w:t>
            </w:r>
          </w:p>
          <w:p w:rsidR="005A5264" w:rsidRPr="00764B75" w:rsidRDefault="005A5264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A5264" w:rsidRPr="00764B75" w:rsidRDefault="005A5264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6. Ovjereni prijepis ocjena diplomskog ili integriranog preddiplomskog i diplomskog studija (izvornik);</w:t>
            </w:r>
          </w:p>
          <w:p w:rsidR="005A5264" w:rsidRPr="00764B75" w:rsidRDefault="005A5264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A5264" w:rsidRPr="00764B75" w:rsidRDefault="005A5264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. Dokaz da poslijediplomski</w:t>
            </w:r>
            <w:r w:rsidRPr="00764B75">
              <w:rPr>
                <w:rFonts w:ascii="Times New Roman" w:hAnsi="Times New Roman" w:cs="Times New Roman"/>
              </w:rPr>
              <w:t xml:space="preserve"> studij nije financiran iz drugih izvora ili je sufinanciran iz drugih izvora manje od 50 % visine školarine</w:t>
            </w:r>
          </w:p>
          <w:p w:rsidR="005A5264" w:rsidRPr="00764B75" w:rsidRDefault="005A5264" w:rsidP="005A5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02C0" w:rsidRPr="0092588A" w:rsidRDefault="005A5264" w:rsidP="00764B7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64B75">
              <w:rPr>
                <w:rFonts w:ascii="Times New Roman" w:hAnsi="Times New Roman" w:cs="Times New Roman"/>
              </w:rPr>
              <w:t>8. Životopis</w:t>
            </w:r>
          </w:p>
        </w:tc>
      </w:tr>
    </w:tbl>
    <w:p w:rsidR="00752052" w:rsidRDefault="008702C0">
      <w:r>
        <w:lastRenderedPageBreak/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014598" w:rsidTr="001917E7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EF" w:rsidRPr="003D70BA" w:rsidRDefault="00C429EF" w:rsidP="003D70B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D70BA">
              <w:rPr>
                <w:rFonts w:ascii="Times New Roman" w:hAnsi="Times New Roman" w:cs="Times New Roman"/>
              </w:rPr>
              <w:t>Pod kaznenom i materijalnom odgovornošću i</w:t>
            </w:r>
            <w:r w:rsidRPr="003D70BA">
              <w:rPr>
                <w:rFonts w:ascii="Times New Roman" w:eastAsia="Times New Roman" w:hAnsi="Times New Roman" w:cs="Times New Roman"/>
                <w:lang w:eastAsia="hr-HR"/>
              </w:rPr>
              <w:t>zjavljujem i vlastoručnim potpisom potvrđujem da su podaci navedeni u ovoj prijavi točni i potpuni te sam suglasan/a da Grad Zagreb, Gradski ured za socijalnu zaštitu i osobe s invaliditetom iste ima pravo provjeravati, obrađivati, objavljivati, koristiti i čuvati u skladu sa Zakonom o zaštiti osobnih podataka u svrhu dodjele Stipendije Grada Zagreba studentima</w:t>
            </w:r>
            <w:r w:rsidR="007449A0" w:rsidRPr="003D70BA">
              <w:rPr>
                <w:rFonts w:ascii="Times New Roman" w:eastAsia="Times New Roman" w:hAnsi="Times New Roman" w:cs="Times New Roman"/>
                <w:lang w:eastAsia="hr-HR"/>
              </w:rPr>
              <w:t xml:space="preserve"> s invaliditetom</w:t>
            </w:r>
            <w:r w:rsidRPr="003D70BA">
              <w:rPr>
                <w:rFonts w:ascii="Times New Roman" w:eastAsia="Times New Roman" w:hAnsi="Times New Roman" w:cs="Times New Roman"/>
                <w:lang w:eastAsia="hr-HR"/>
              </w:rPr>
              <w:t xml:space="preserve"> poslijediplomskih</w:t>
            </w:r>
            <w:r w:rsidR="007449A0">
              <w:rPr>
                <w:rFonts w:ascii="Times New Roman" w:eastAsia="Times New Roman" w:hAnsi="Times New Roman" w:cs="Times New Roman"/>
                <w:lang w:eastAsia="hr-HR"/>
              </w:rPr>
              <w:t xml:space="preserve"> studija</w:t>
            </w:r>
            <w:r w:rsidRPr="003D70B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405ED3" w:rsidRDefault="00014598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___________________________________________  </w:t>
            </w:r>
            <w:r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="003921D1"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(potpis kandidata)</w:t>
            </w:r>
          </w:p>
          <w:p w:rsidR="00014598" w:rsidRPr="00CB4B38" w:rsidRDefault="00014598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CB4B3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U Zagrebu,   __________   2017.</w:t>
            </w:r>
          </w:p>
        </w:tc>
      </w:tr>
      <w:tr w:rsidR="00014598" w:rsidRPr="00014598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AF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izvornicima</w:t>
            </w:r>
            <w:r w:rsidR="00B35F6B"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 dostavlja se na adresu: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studentima </w:t>
            </w:r>
            <w:r w:rsidR="00C34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9C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poslijediplomskih studija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Default="0035127A"/>
    <w:sectPr w:rsidR="008B68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7A" w:rsidRDefault="0035127A" w:rsidP="0066669B">
      <w:pPr>
        <w:spacing w:after="0" w:line="240" w:lineRule="auto"/>
      </w:pPr>
      <w:r>
        <w:separator/>
      </w:r>
    </w:p>
  </w:endnote>
  <w:endnote w:type="continuationSeparator" w:id="0">
    <w:p w:rsidR="0035127A" w:rsidRDefault="0035127A" w:rsidP="0066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7A" w:rsidRDefault="0035127A" w:rsidP="0066669B">
      <w:pPr>
        <w:spacing w:after="0" w:line="240" w:lineRule="auto"/>
      </w:pPr>
      <w:r>
        <w:separator/>
      </w:r>
    </w:p>
  </w:footnote>
  <w:footnote w:type="continuationSeparator" w:id="0">
    <w:p w:rsidR="0035127A" w:rsidRDefault="0035127A" w:rsidP="0066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809"/>
    </w:tblGrid>
    <w:tr w:rsidR="008C72C4" w:rsidTr="008C72C4">
      <w:tc>
        <w:tcPr>
          <w:tcW w:w="1809" w:type="dxa"/>
        </w:tcPr>
        <w:p w:rsidR="008C72C4" w:rsidRPr="008C72C4" w:rsidRDefault="008C72C4" w:rsidP="008C72C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8C72C4" w:rsidRDefault="008C7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C4" w:rsidRDefault="008C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046D7"/>
    <w:multiLevelType w:val="hybridMultilevel"/>
    <w:tmpl w:val="79BEF81A"/>
    <w:lvl w:ilvl="0" w:tplc="08481F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14598"/>
    <w:rsid w:val="00024C32"/>
    <w:rsid w:val="000258C6"/>
    <w:rsid w:val="00097A6A"/>
    <w:rsid w:val="000B70B9"/>
    <w:rsid w:val="000C1788"/>
    <w:rsid w:val="00165ECD"/>
    <w:rsid w:val="00170C97"/>
    <w:rsid w:val="001917E7"/>
    <w:rsid w:val="00197884"/>
    <w:rsid w:val="00220730"/>
    <w:rsid w:val="00236C73"/>
    <w:rsid w:val="00245086"/>
    <w:rsid w:val="00297B15"/>
    <w:rsid w:val="002A434B"/>
    <w:rsid w:val="002A49EF"/>
    <w:rsid w:val="002D7826"/>
    <w:rsid w:val="002E3D24"/>
    <w:rsid w:val="00320A5D"/>
    <w:rsid w:val="00350289"/>
    <w:rsid w:val="0035127A"/>
    <w:rsid w:val="00383E3F"/>
    <w:rsid w:val="003921D1"/>
    <w:rsid w:val="003A3E69"/>
    <w:rsid w:val="003B0442"/>
    <w:rsid w:val="003D5D8D"/>
    <w:rsid w:val="003D70BA"/>
    <w:rsid w:val="003F563A"/>
    <w:rsid w:val="00405ED3"/>
    <w:rsid w:val="00411C4B"/>
    <w:rsid w:val="00415002"/>
    <w:rsid w:val="00441D05"/>
    <w:rsid w:val="00456F58"/>
    <w:rsid w:val="0047242D"/>
    <w:rsid w:val="004A4AE8"/>
    <w:rsid w:val="004B4E19"/>
    <w:rsid w:val="004D3055"/>
    <w:rsid w:val="004F74C0"/>
    <w:rsid w:val="005419AD"/>
    <w:rsid w:val="005424F1"/>
    <w:rsid w:val="00581D00"/>
    <w:rsid w:val="005A5264"/>
    <w:rsid w:val="00627B70"/>
    <w:rsid w:val="0065379A"/>
    <w:rsid w:val="0066669B"/>
    <w:rsid w:val="006826C9"/>
    <w:rsid w:val="006B64B5"/>
    <w:rsid w:val="006B7008"/>
    <w:rsid w:val="006F1E2D"/>
    <w:rsid w:val="007235A7"/>
    <w:rsid w:val="007369C8"/>
    <w:rsid w:val="007449A0"/>
    <w:rsid w:val="00744D3A"/>
    <w:rsid w:val="007457BB"/>
    <w:rsid w:val="00752052"/>
    <w:rsid w:val="00764B75"/>
    <w:rsid w:val="007851C0"/>
    <w:rsid w:val="00792CC0"/>
    <w:rsid w:val="007B6F4A"/>
    <w:rsid w:val="008239D4"/>
    <w:rsid w:val="00867F8D"/>
    <w:rsid w:val="008702C0"/>
    <w:rsid w:val="00885A77"/>
    <w:rsid w:val="00892214"/>
    <w:rsid w:val="008C2B8A"/>
    <w:rsid w:val="008C72C4"/>
    <w:rsid w:val="008F4B96"/>
    <w:rsid w:val="0090236A"/>
    <w:rsid w:val="0092588A"/>
    <w:rsid w:val="00942DAC"/>
    <w:rsid w:val="009504BF"/>
    <w:rsid w:val="0097755B"/>
    <w:rsid w:val="00981744"/>
    <w:rsid w:val="009C1898"/>
    <w:rsid w:val="009C1FAE"/>
    <w:rsid w:val="009D539E"/>
    <w:rsid w:val="00A47342"/>
    <w:rsid w:val="00A51EC0"/>
    <w:rsid w:val="00A63FF9"/>
    <w:rsid w:val="00A8562D"/>
    <w:rsid w:val="00A9170D"/>
    <w:rsid w:val="00AA0FFE"/>
    <w:rsid w:val="00AD21A0"/>
    <w:rsid w:val="00AF289A"/>
    <w:rsid w:val="00B0142A"/>
    <w:rsid w:val="00B35F6B"/>
    <w:rsid w:val="00B415A7"/>
    <w:rsid w:val="00B741A2"/>
    <w:rsid w:val="00B965CA"/>
    <w:rsid w:val="00B9795E"/>
    <w:rsid w:val="00B97B74"/>
    <w:rsid w:val="00BA6BF9"/>
    <w:rsid w:val="00BB25F3"/>
    <w:rsid w:val="00BC0B41"/>
    <w:rsid w:val="00BE5589"/>
    <w:rsid w:val="00C13373"/>
    <w:rsid w:val="00C23BE9"/>
    <w:rsid w:val="00C339BF"/>
    <w:rsid w:val="00C3400D"/>
    <w:rsid w:val="00C429EF"/>
    <w:rsid w:val="00C77698"/>
    <w:rsid w:val="00CB4B38"/>
    <w:rsid w:val="00CC7D4F"/>
    <w:rsid w:val="00CF423E"/>
    <w:rsid w:val="00D02E59"/>
    <w:rsid w:val="00D12358"/>
    <w:rsid w:val="00D3391E"/>
    <w:rsid w:val="00DD0F05"/>
    <w:rsid w:val="00DE3157"/>
    <w:rsid w:val="00E56A2A"/>
    <w:rsid w:val="00E809D6"/>
    <w:rsid w:val="00EC0BB4"/>
    <w:rsid w:val="00EC113A"/>
    <w:rsid w:val="00F7052E"/>
    <w:rsid w:val="00F77034"/>
    <w:rsid w:val="00F770CC"/>
    <w:rsid w:val="00F869D6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9B"/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9B"/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BF5B-0FF2-411C-84C5-1610CF6E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6</cp:revision>
  <dcterms:created xsi:type="dcterms:W3CDTF">2017-11-29T15:02:00Z</dcterms:created>
  <dcterms:modified xsi:type="dcterms:W3CDTF">2017-11-29T19:04:00Z</dcterms:modified>
</cp:coreProperties>
</file>